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731976DA" w:rsidR="009E421B" w:rsidRDefault="009E421B" w:rsidP="009E421B">
      <w:pPr>
        <w:pStyle w:val="CRCoverPage"/>
        <w:tabs>
          <w:tab w:val="right" w:pos="9639"/>
        </w:tabs>
        <w:spacing w:after="0"/>
        <w:rPr>
          <w:b/>
          <w:i/>
          <w:noProof/>
          <w:sz w:val="28"/>
        </w:rPr>
      </w:pPr>
      <w:r>
        <w:rPr>
          <w:b/>
          <w:noProof/>
          <w:sz w:val="24"/>
        </w:rPr>
        <w:t>3GPP TSG-SA3 Meeting #11</w:t>
      </w:r>
      <w:r w:rsidR="004329AE">
        <w:rPr>
          <w:b/>
          <w:noProof/>
          <w:sz w:val="24"/>
        </w:rPr>
        <w:t>5</w:t>
      </w:r>
      <w:r>
        <w:rPr>
          <w:b/>
          <w:i/>
          <w:noProof/>
          <w:sz w:val="24"/>
        </w:rPr>
        <w:t xml:space="preserve"> </w:t>
      </w:r>
      <w:r>
        <w:rPr>
          <w:b/>
          <w:i/>
          <w:noProof/>
          <w:sz w:val="28"/>
        </w:rPr>
        <w:tab/>
      </w:r>
      <w:r w:rsidR="007C1093">
        <w:rPr>
          <w:b/>
          <w:i/>
          <w:noProof/>
          <w:sz w:val="28"/>
        </w:rPr>
        <w:t>draft_</w:t>
      </w:r>
      <w:r>
        <w:rPr>
          <w:b/>
          <w:i/>
          <w:noProof/>
          <w:sz w:val="28"/>
        </w:rPr>
        <w:t>S3-2</w:t>
      </w:r>
      <w:r w:rsidR="00D52976">
        <w:rPr>
          <w:b/>
          <w:i/>
          <w:noProof/>
          <w:sz w:val="28"/>
        </w:rPr>
        <w:t>40</w:t>
      </w:r>
      <w:r w:rsidR="00D52976">
        <w:rPr>
          <w:b/>
          <w:i/>
          <w:noProof/>
          <w:sz w:val="28"/>
        </w:rPr>
        <w:t>61</w:t>
      </w:r>
      <w:r w:rsidR="002A10B8">
        <w:rPr>
          <w:b/>
          <w:i/>
          <w:noProof/>
          <w:sz w:val="28"/>
        </w:rPr>
        <w:t>1</w:t>
      </w:r>
    </w:p>
    <w:p w14:paraId="5F95F5C2" w14:textId="16980A84" w:rsidR="00436DFE" w:rsidRPr="00887DA0" w:rsidRDefault="004329AE" w:rsidP="009E421B">
      <w:pPr>
        <w:pStyle w:val="CRCoverPage"/>
        <w:outlineLvl w:val="0"/>
        <w:rPr>
          <w:b/>
          <w:bCs/>
          <w:noProof/>
          <w:sz w:val="24"/>
        </w:rPr>
      </w:pPr>
      <w:r w:rsidRPr="004329AE">
        <w:rPr>
          <w:b/>
          <w:bCs/>
          <w:noProof/>
          <w:sz w:val="24"/>
        </w:rPr>
        <w:t>Athens, February 26 – March 01, 2024</w:t>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4E4E6F"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7085B46D"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w:t>
            </w:r>
            <w:r w:rsidR="006518E3">
              <w:rPr>
                <w:b/>
                <w:noProof/>
                <w:sz w:val="28"/>
              </w:rPr>
              <w:t>6</w:t>
            </w:r>
            <w:r w:rsidR="002A10B8">
              <w:rPr>
                <w:b/>
                <w:noProof/>
                <w:sz w:val="28"/>
              </w:rPr>
              <w:t>7</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453623F1" w:rsidR="00436DFE" w:rsidRPr="00410371" w:rsidRDefault="0061562B"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48777E4" w:rsidR="00436DFE" w:rsidRPr="00410371" w:rsidRDefault="004E4E6F" w:rsidP="00F260F2">
            <w:pPr>
              <w:pStyle w:val="CRCoverPage"/>
              <w:spacing w:after="0"/>
              <w:jc w:val="center"/>
              <w:rPr>
                <w:noProof/>
                <w:sz w:val="28"/>
              </w:rPr>
            </w:pPr>
            <w:fldSimple w:instr="DOCPROPERTY  Version  \* MERGEFORMAT">
              <w:r w:rsidR="00436DFE">
                <w:rPr>
                  <w:b/>
                  <w:noProof/>
                  <w:sz w:val="28"/>
                </w:rPr>
                <w:t>1</w:t>
              </w:r>
              <w:r w:rsidR="002A10B8">
                <w:rPr>
                  <w:b/>
                  <w:noProof/>
                  <w:sz w:val="28"/>
                </w:rPr>
                <w:t>8</w:t>
              </w:r>
              <w:r w:rsidR="00436DFE">
                <w:rPr>
                  <w:b/>
                  <w:noProof/>
                  <w:sz w:val="28"/>
                </w:rPr>
                <w:t>.</w:t>
              </w:r>
              <w:r w:rsidR="002A10B8">
                <w:rPr>
                  <w:b/>
                  <w:noProof/>
                  <w:sz w:val="28"/>
                </w:rPr>
                <w:t>1</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5929A18E" w:rsidR="00436DFE" w:rsidRPr="00F61B97" w:rsidRDefault="00436DFE" w:rsidP="00F260F2">
            <w:pPr>
              <w:pStyle w:val="CRCoverPage"/>
              <w:ind w:left="100"/>
              <w:rPr>
                <w:noProof/>
                <w:lang w:val="fr-FR"/>
              </w:rPr>
            </w:pPr>
            <w:r>
              <w:rPr>
                <w:lang w:val="fr-FR"/>
              </w:rPr>
              <w:t>Nokia, Nokia Shanghai Bell</w:t>
            </w:r>
            <w:r w:rsidR="00416FE4">
              <w:rPr>
                <w:lang w:val="fr-FR"/>
              </w:rPr>
              <w:t>, Ericsson</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6F4C2657" w:rsidR="00436DFE" w:rsidRDefault="00B76D0A" w:rsidP="00F260F2">
            <w:pPr>
              <w:pStyle w:val="CRCoverPage"/>
              <w:spacing w:after="0"/>
              <w:ind w:left="100"/>
              <w:rPr>
                <w:noProof/>
              </w:rPr>
            </w:pPr>
            <w:r>
              <w:t>5G_ProSe</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54E3720C" w:rsidR="00436DFE" w:rsidRDefault="00436DFE" w:rsidP="00F260F2">
            <w:pPr>
              <w:pStyle w:val="CRCoverPage"/>
              <w:spacing w:after="0"/>
              <w:ind w:left="100"/>
              <w:rPr>
                <w:noProof/>
              </w:rPr>
            </w:pPr>
            <w:r>
              <w:t>202</w:t>
            </w:r>
            <w:r w:rsidR="001D4D64">
              <w:t>4</w:t>
            </w:r>
            <w:r w:rsidR="00797E1D">
              <w:t>-</w:t>
            </w:r>
            <w:r w:rsidR="001D4D64">
              <w:t>02</w:t>
            </w:r>
            <w:r w:rsidR="000B34C8">
              <w:t>-</w:t>
            </w:r>
            <w:r w:rsidR="001D4D64">
              <w:t>19</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4AD770AC" w:rsidR="00436DFE" w:rsidRDefault="002A10B8" w:rsidP="00F260F2">
            <w:pPr>
              <w:pStyle w:val="CRCoverPage"/>
              <w:spacing w:after="0"/>
              <w:ind w:left="100" w:right="-609"/>
              <w:rPr>
                <w:b/>
                <w:noProof/>
              </w:rPr>
            </w:pPr>
            <w:r>
              <w:t>A</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13230410" w:rsidR="00436DFE" w:rsidRDefault="00436DFE" w:rsidP="00F260F2">
            <w:pPr>
              <w:pStyle w:val="CRCoverPage"/>
              <w:spacing w:after="0"/>
              <w:ind w:left="100"/>
              <w:rPr>
                <w:noProof/>
              </w:rPr>
            </w:pPr>
            <w:r>
              <w:t>Rel-1</w:t>
            </w:r>
            <w:r w:rsidR="002A10B8">
              <w:t>8</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70D63D7"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 xml:space="preserve">security discovery procedure cannot work for U2N relay case if </w:t>
            </w:r>
            <w:proofErr w:type="gramStart"/>
            <w:r w:rsidRPr="007B19AE">
              <w:t>a</w:t>
            </w:r>
            <w:proofErr w:type="gramEnd"/>
            <w:r w:rsidRPr="007B19AE">
              <w:t xml:space="preserve"> RSC is supported by more than one potential U2N relays, especially when the U2N relays are belong to different HPLMNs</w:t>
            </w:r>
            <w:r w:rsidR="00466BEE">
              <w:t xml:space="preserve"> or registers to different serving PLMNs</w:t>
            </w:r>
            <w:r w:rsidR="003B76BD" w:rsidRPr="007B19AE">
              <w:t>.</w:t>
            </w:r>
            <w:r w:rsidR="0041395B">
              <w:t xml:space="preserve"> </w:t>
            </w:r>
            <w:r w:rsidR="009C2D25">
              <w:t xml:space="preserve">In addition, SA2 confirmed </w:t>
            </w:r>
            <w:r w:rsidR="00DC2407" w:rsidRPr="00DC2407">
              <w:t>the RSC value used need to be unique across these involved PLMNs</w:t>
            </w:r>
            <w:r w:rsidR="00DC2407">
              <w:t xml:space="preserve"> in </w:t>
            </w:r>
            <w:r w:rsidR="008A7D91">
              <w:t>the LS reply to SA3 (</w:t>
            </w:r>
            <w:r w:rsidR="008A7D91" w:rsidRPr="008A7D91">
              <w:t>S3-240244</w:t>
            </w:r>
            <w:r w:rsidR="008A7D91">
              <w:t>/</w:t>
            </w:r>
            <w:r w:rsidR="004D77A5">
              <w:t>S2-2401587</w:t>
            </w:r>
            <w:r w:rsidR="008A7D91">
              <w:t>)</w:t>
            </w:r>
            <w:r w:rsidR="00E96A92">
              <w:t xml:space="preserve">. SA2 also </w:t>
            </w:r>
            <w:r w:rsidR="001402C6" w:rsidRPr="001402C6">
              <w:t>agreed a Rel-18 CR (</w:t>
            </w:r>
            <w:r w:rsidR="001402C6">
              <w:t>S2-</w:t>
            </w:r>
            <w:r w:rsidR="00B17016">
              <w:t>2401588/</w:t>
            </w:r>
            <w:r w:rsidR="00E60288" w:rsidRPr="00E60288">
              <w:t>TS 23.304 CR 0370</w:t>
            </w:r>
            <w:r w:rsidR="001402C6" w:rsidRPr="001402C6">
              <w:t>) to add clarifications to TS 23.304 regarding the use of the same Relay Service Code by UEs from different PLMNs.</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C51681B"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w:t>
            </w:r>
            <w:proofErr w:type="gramStart"/>
            <w:r w:rsidRPr="00E51181">
              <w:t>a</w:t>
            </w:r>
            <w:proofErr w:type="gramEnd"/>
            <w:r w:rsidRPr="00E51181">
              <w:t xml:space="preserve"> RSC for each </w:t>
            </w:r>
            <w:r>
              <w:t xml:space="preserve">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A139538"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 xml:space="preserve">there're multiple target U2N relays, especially when they are </w:t>
            </w:r>
            <w:proofErr w:type="gramStart"/>
            <w:r>
              <w:rPr>
                <w:lang w:val="en-US"/>
              </w:rPr>
              <w:t>belong</w:t>
            </w:r>
            <w:proofErr w:type="gramEnd"/>
            <w:r>
              <w:rPr>
                <w:lang w:val="en-US"/>
              </w:rPr>
              <w:t xml:space="preserve"> to different 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4A801C0" w14:textId="77777777" w:rsidR="006C0B1D" w:rsidRPr="005B29E9" w:rsidRDefault="006C0B1D" w:rsidP="006C0B1D">
      <w:pPr>
        <w:pStyle w:val="Heading5"/>
      </w:pPr>
      <w:bookmarkStart w:id="1" w:name="_Toc106364505"/>
      <w:bookmarkStart w:id="2" w:name="_Toc129959828"/>
      <w:r w:rsidRPr="005B29E9">
        <w:t>6.1.3.2.2</w:t>
      </w:r>
      <w:r w:rsidRPr="005B29E9">
        <w:tab/>
        <w:t>Security flows</w:t>
      </w:r>
      <w:bookmarkEnd w:id="1"/>
      <w:bookmarkEnd w:id="2"/>
    </w:p>
    <w:p w14:paraId="4C58105F" w14:textId="77777777" w:rsidR="006C0B1D" w:rsidRDefault="006C0B1D" w:rsidP="006C0B1D">
      <w:pPr>
        <w:pStyle w:val="Heading6"/>
      </w:pPr>
      <w:bookmarkStart w:id="3" w:name="_Toc106364506"/>
      <w:bookmarkStart w:id="4" w:name="_Toc129959829"/>
      <w:r w:rsidRPr="009A6B4F">
        <w:t>6.1.3.2.2.1</w:t>
      </w:r>
      <w:r w:rsidRPr="009A6B4F">
        <w:tab/>
      </w:r>
      <w:r w:rsidRPr="009A6B4F">
        <w:rPr>
          <w:rFonts w:hint="eastAsia"/>
        </w:rPr>
        <w:t>R</w:t>
      </w:r>
      <w:r w:rsidRPr="009A6B4F">
        <w:t>estricted 5G ProSe Direct Discovery Model A</w:t>
      </w:r>
      <w:bookmarkEnd w:id="3"/>
      <w:bookmarkEnd w:id="4"/>
    </w:p>
    <w:p w14:paraId="6978DC62"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CAB8D91" w14:textId="77777777" w:rsidR="006C0B1D" w:rsidRPr="005B29E9" w:rsidRDefault="006C0B1D" w:rsidP="006C0B1D">
      <w:pPr>
        <w:pStyle w:val="TH"/>
        <w:rPr>
          <w:rFonts w:eastAsia="微软雅黑"/>
        </w:rPr>
      </w:pPr>
      <w:r w:rsidRPr="005B29E9">
        <w:object w:dxaOrig="10545" w:dyaOrig="11850" w14:anchorId="4B61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533.25pt" o:ole="">
            <v:imagedata r:id="rId22" o:title=""/>
          </v:shape>
          <o:OLEObject Type="Embed" ProgID="Visio.Drawing.15" ShapeID="_x0000_i1025" DrawAspect="Content" ObjectID="_1769872362" r:id="rId23"/>
        </w:object>
      </w:r>
    </w:p>
    <w:p w14:paraId="3C62D815" w14:textId="77777777" w:rsidR="006C0B1D" w:rsidRPr="005B29E9" w:rsidRDefault="006C0B1D" w:rsidP="006C0B1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37086064" w14:textId="77777777" w:rsidR="006C0B1D" w:rsidRPr="005B29E9" w:rsidRDefault="006C0B1D" w:rsidP="006C0B1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766B019" w14:textId="77777777" w:rsidR="006C0B1D" w:rsidRPr="005B29E9" w:rsidRDefault="006C0B1D" w:rsidP="006C0B1D">
      <w:pPr>
        <w:keepNext/>
        <w:keepLines/>
        <w:rPr>
          <w:lang w:eastAsia="zh-CN"/>
        </w:rPr>
      </w:pPr>
      <w:r w:rsidRPr="005B29E9">
        <w:rPr>
          <w:lang w:eastAsia="zh-CN"/>
        </w:rPr>
        <w:lastRenderedPageBreak/>
        <w:t>Steps 1-4 refer to an Announcing UE:</w:t>
      </w:r>
    </w:p>
    <w:p w14:paraId="197E8BC5" w14:textId="77777777" w:rsidR="006C0B1D" w:rsidRPr="005B29E9" w:rsidRDefault="006C0B1D" w:rsidP="006C0B1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6C4D27E" w14:textId="77777777" w:rsidR="006C0B1D" w:rsidRPr="005B29E9" w:rsidRDefault="006C0B1D" w:rsidP="006C0B1D">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7CC0204" w14:textId="77777777" w:rsidR="006C0B1D" w:rsidRPr="005B29E9" w:rsidRDefault="006C0B1D" w:rsidP="006C0B1D">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8762FEB" w14:textId="77777777" w:rsidR="006C0B1D" w:rsidRPr="005B29E9" w:rsidRDefault="006C0B1D" w:rsidP="006C0B1D">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9190365" w14:textId="77777777" w:rsidR="006C0B1D" w:rsidRPr="005B29E9" w:rsidRDefault="006C0B1D" w:rsidP="006C0B1D">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1FA3F5F0" w14:textId="77777777" w:rsidR="006C0B1D" w:rsidRPr="005B29E9" w:rsidRDefault="006C0B1D" w:rsidP="006C0B1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01EAD29" w14:textId="77777777" w:rsidR="006C0B1D" w:rsidRPr="005B29E9" w:rsidRDefault="006C0B1D" w:rsidP="006C0B1D">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E5E7D7" w14:textId="77777777" w:rsidR="006C0B1D" w:rsidRPr="005B29E9" w:rsidRDefault="006C0B1D" w:rsidP="006C0B1D">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05FC1D51"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3FD69B8" w14:textId="77777777" w:rsidR="006C0B1D" w:rsidRPr="005B29E9" w:rsidRDefault="006C0B1D" w:rsidP="006C0B1D">
      <w:pPr>
        <w:rPr>
          <w:lang w:eastAsia="zh-CN"/>
        </w:rPr>
      </w:pPr>
      <w:r w:rsidRPr="005B29E9">
        <w:rPr>
          <w:lang w:eastAsia="zh-CN"/>
        </w:rPr>
        <w:t>Steps 5-10 refer to a Monitoring UE:</w:t>
      </w:r>
    </w:p>
    <w:p w14:paraId="1BCD81A7" w14:textId="77777777" w:rsidR="006C0B1D" w:rsidRPr="005B29E9" w:rsidRDefault="006C0B1D" w:rsidP="006C0B1D">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35F393EC" w14:textId="42995CB0" w:rsidR="006C0B1D" w:rsidRPr="005B29E9" w:rsidRDefault="006C0B1D" w:rsidP="006C0B1D">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w:t>
      </w:r>
      <w:ins w:id="5" w:author="Nokia-pj2" w:date="2023-11-07T08:20:00Z">
        <w:r w:rsidR="009871A0">
          <w:t>E-to-Network</w:t>
        </w:r>
      </w:ins>
      <w:del w:id="6" w:author="Nokia-pj2" w:date="2023-11-07T08:20:00Z">
        <w:r w:rsidRPr="00C52527" w:rsidDel="009871A0">
          <w:delText>2N</w:delText>
        </w:r>
      </w:del>
      <w:r w:rsidRPr="00C52527">
        <w:t xml:space="preserve"> Relay</w:t>
      </w:r>
      <w:del w:id="7" w:author="Nokia-pj2" w:date="2023-11-07T08:20:00Z">
        <w:r w:rsidRPr="00C52527" w:rsidDel="00F713AA">
          <w:delText>.</w:delText>
        </w:r>
      </w:del>
      <w:r w:rsidRPr="00C52527">
        <w:t xml:space="preserve"> in the Relay Discovery Key Request.</w:t>
      </w:r>
    </w:p>
    <w:p w14:paraId="5C7E9DAC" w14:textId="77777777" w:rsidR="006C0B1D" w:rsidRPr="005B29E9" w:rsidRDefault="006C0B1D" w:rsidP="006C0B1D">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ProSe Application Server returns an authorization response.</w:t>
      </w:r>
    </w:p>
    <w:p w14:paraId="0073C0A1" w14:textId="77777777" w:rsidR="006C0B1D" w:rsidRPr="005B29E9" w:rsidRDefault="006C0B1D" w:rsidP="006C0B1D">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3B19E9A" w14:textId="77777777" w:rsidR="006C0B1D" w:rsidRPr="005B29E9" w:rsidRDefault="006C0B1D" w:rsidP="006C0B1D">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01E6A0B" w14:textId="77777777" w:rsidR="006C0B1D" w:rsidRDefault="006C0B1D" w:rsidP="006C0B1D">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9D6DCD2" w14:textId="77777777" w:rsidR="006C0B1D" w:rsidRPr="005B29E9" w:rsidRDefault="006C0B1D" w:rsidP="006C0B1D">
      <w:pPr>
        <w:pStyle w:val="NO"/>
        <w:rPr>
          <w:lang w:eastAsia="zh-CN"/>
        </w:rPr>
      </w:pPr>
      <w:r>
        <w:t>NOTE 2a:</w:t>
      </w:r>
      <w:r>
        <w:tab/>
        <w:t xml:space="preserve">5G DDNMF may get the HPLMNs of the potential 5G ProSe UE-to-Network relays in different ways (e.g. from </w:t>
      </w:r>
      <w:proofErr w:type="gramStart"/>
      <w:r>
        <w:t>PCF, or</w:t>
      </w:r>
      <w:proofErr w:type="gramEnd"/>
      <w:r>
        <w:t xml:space="preserve"> based on local configuration).</w:t>
      </w:r>
    </w:p>
    <w:p w14:paraId="32E2404E" w14:textId="77777777" w:rsidR="006C0B1D" w:rsidRPr="005B29E9" w:rsidRDefault="006C0B1D" w:rsidP="006C0B1D">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2CC9B44C" w14:textId="77777777" w:rsidR="006C0B1D" w:rsidRPr="005B29E9" w:rsidRDefault="006C0B1D" w:rsidP="006C0B1D">
      <w:pPr>
        <w:pStyle w:val="B1"/>
        <w:ind w:left="709" w:hanging="425"/>
        <w:rPr>
          <w:lang w:eastAsia="zh-CN"/>
        </w:rPr>
      </w:pPr>
      <w:r w:rsidRPr="005B29E9">
        <w:tab/>
        <w:t>For 5G ProSe UE-to-Network Relay discovery, this step is skipped.</w:t>
      </w:r>
    </w:p>
    <w:p w14:paraId="511697C8"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6AC9BB21" w14:textId="1420E790" w:rsidR="006C0B1D" w:rsidRPr="005B29E9" w:rsidRDefault="006C0B1D" w:rsidP="006C0B1D">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8" w:author="nokia - pj" w:date="2023-08-04T23:25:00Z">
        <w:r w:rsidR="009712D9">
          <w:t xml:space="preserve">and </w:t>
        </w:r>
      </w:ins>
      <w:ins w:id="9" w:author="Nokia-pj2" w:date="2023-11-07T08:25:00Z">
        <w:r w:rsidR="00560A0C">
          <w:t>H</w:t>
        </w:r>
      </w:ins>
      <w:ins w:id="10" w:author="nokia - pj" w:date="2023-08-04T23:25:00Z">
        <w:r w:rsidR="009712D9">
          <w:t xml:space="preserve">PLMN Id of the potential </w:t>
        </w:r>
        <w:r w:rsidR="009712D9" w:rsidRPr="005B29E9">
          <w:t>5G ProSe UE-to-Network Relay</w:t>
        </w:r>
        <w:r w:rsidR="009712D9">
          <w:t>(</w:t>
        </w:r>
        <w:proofErr w:type="gramStart"/>
        <w:r w:rsidR="009712D9">
          <w:t>s)</w:t>
        </w:r>
        <w:r w:rsidR="009712D9" w:rsidRPr="005B29E9">
          <w:t xml:space="preserve"> </w:t>
        </w:r>
        <w:r w:rsidR="009712D9">
          <w:t xml:space="preserve"> are</w:t>
        </w:r>
        <w:proofErr w:type="gramEnd"/>
        <w:r w:rsidR="009712D9" w:rsidRPr="005B29E9">
          <w:t xml:space="preserve"> </w:t>
        </w:r>
      </w:ins>
      <w:del w:id="11" w:author="nokia - pj" w:date="2023-08-04T23:26:00Z">
        <w:r w:rsidRPr="005B29E9" w:rsidDel="009712D9">
          <w:delText>is</w:delText>
        </w:r>
      </w:del>
      <w:r w:rsidRPr="005B29E9">
        <w:t xml:space="preserve"> used instead of the ProSe Restricted Code.</w:t>
      </w:r>
    </w:p>
    <w:p w14:paraId="581CDB45" w14:textId="77777777" w:rsidR="006C0B1D" w:rsidRPr="005B29E9" w:rsidRDefault="006C0B1D" w:rsidP="006C0B1D">
      <w:pPr>
        <w:pStyle w:val="B1"/>
        <w:ind w:left="709" w:hanging="425"/>
      </w:pPr>
      <w:r w:rsidRPr="005B29E9">
        <w:tab/>
        <w:t>The 5G DDNMF in the HPLMN of the Announcing UE may send the PC5 security policies associated with the ProSe Restricted Code to the 5G DDNMF in the HPLMN of the Monitoring UE.</w:t>
      </w:r>
    </w:p>
    <w:p w14:paraId="6614D0B0"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796DBFC" w14:textId="77777777" w:rsidR="006C0B1D" w:rsidRPr="005B29E9" w:rsidRDefault="006C0B1D" w:rsidP="006C0B1D">
      <w:pPr>
        <w:pStyle w:val="NO"/>
      </w:pPr>
      <w:r>
        <w:tab/>
        <w:t>For 5G ProSe UE-to-Network Relay discovery, MIC checking is performed only at the Remote UE and the 5G DDNMF of the Remote UE does not need to configure integrity checking for UE-to-Network Relay discovery.</w:t>
      </w:r>
    </w:p>
    <w:p w14:paraId="0182298B"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980688C"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E37C5C2" w14:textId="79046E83" w:rsidR="006C0B1D" w:rsidRDefault="006C0B1D" w:rsidP="006C0B1D">
      <w:pPr>
        <w:pStyle w:val="B2"/>
      </w:pPr>
      <w:r w:rsidRPr="005B29E9">
        <w:tab/>
      </w:r>
      <w:r w:rsidRPr="00533C57">
        <w:t xml:space="preserve">For 5G ProSe UE-to-Network Relay discovery, a Relay Discovery Key Response is returned instead of the Discovery Response, and the RSC </w:t>
      </w:r>
      <w:ins w:id="12" w:author="nokia - pj" w:date="2023-08-04T23:26:00Z">
        <w:r w:rsidR="005B1B81">
          <w:t xml:space="preserve">and </w:t>
        </w:r>
      </w:ins>
      <w:ins w:id="13" w:author="Nokia-pj2" w:date="2023-11-07T08:25:00Z">
        <w:r w:rsidR="00560A0C">
          <w:t>H</w:t>
        </w:r>
      </w:ins>
      <w:ins w:id="14" w:author="nokia - pj" w:date="2023-08-04T23:26:00Z">
        <w:r w:rsidR="005B1B81">
          <w:t>PLMN Id(s) are</w:t>
        </w:r>
      </w:ins>
      <w:del w:id="15" w:author="nokia - pj" w:date="2023-08-04T23:26:00Z">
        <w:r w:rsidRPr="00533C57" w:rsidDel="005B1B81">
          <w:delText>is</w:delText>
        </w:r>
      </w:del>
      <w:r w:rsidRPr="00533C57">
        <w:t xml:space="preserve"> included instead of the ProSe Restricted Code. The response message contains</w:t>
      </w:r>
      <w:ins w:id="16" w:author="nokia - pj" w:date="2023-08-04T23:29:00Z">
        <w:r w:rsidR="007F6199">
          <w:t xml:space="preserve"> a list of</w:t>
        </w:r>
      </w:ins>
      <w:r w:rsidRPr="00533C57">
        <w:t xml:space="preserve"> the discovery security materials </w:t>
      </w:r>
      <w:ins w:id="17" w:author="nokia - pj" w:date="2023-08-04T23:30:00Z">
        <w:r w:rsidR="00C13D42">
          <w:t xml:space="preserve">for a list of </w:t>
        </w:r>
      </w:ins>
      <w:ins w:id="18" w:author="Nokia-pj2" w:date="2023-11-07T08:25:00Z">
        <w:r w:rsidR="00A80F37">
          <w:t>H</w:t>
        </w:r>
      </w:ins>
      <w:ins w:id="19" w:author="nokia - pj" w:date="2023-08-04T23:30:00Z">
        <w:r w:rsidR="00C13D42">
          <w:t xml:space="preserve">PLMNs of the </w:t>
        </w:r>
        <w:r w:rsidR="00C13D42" w:rsidRPr="005B29E9">
          <w:t>5G ProSe UE-to-Network Relay</w:t>
        </w:r>
        <w:r w:rsidR="00C13D42">
          <w:t xml:space="preserve">(s), Each of the </w:t>
        </w:r>
        <w:r w:rsidR="00C13D42" w:rsidRPr="00533C57">
          <w:t xml:space="preserve">security materials </w:t>
        </w:r>
        <w:r w:rsidR="00C13D42">
          <w:t xml:space="preserve">is contained in a </w:t>
        </w:r>
        <w:r w:rsidR="00C13D42" w:rsidRPr="005B29E9">
          <w:t xml:space="preserve">Relay Discovery Key Response </w:t>
        </w:r>
        <w:r w:rsidR="00C13D42">
          <w:t xml:space="preserve">from a </w:t>
        </w:r>
        <w:r w:rsidR="00C13D42" w:rsidRPr="005B29E9">
          <w:rPr>
            <w:lang w:eastAsia="zh-CN"/>
          </w:rPr>
          <w:t xml:space="preserve">5G DDNMF of </w:t>
        </w:r>
        <w:r w:rsidR="00C13D42">
          <w:rPr>
            <w:lang w:eastAsia="zh-CN"/>
          </w:rPr>
          <w:t xml:space="preserve">the potential </w:t>
        </w:r>
        <w:r w:rsidR="00C13D42" w:rsidRPr="00533C57">
          <w:t>UE-to-Network Relay</w:t>
        </w:r>
        <w:r w:rsidR="00C13D42">
          <w:t>(</w:t>
        </w:r>
        <w:proofErr w:type="gramStart"/>
        <w:r w:rsidR="00C13D42">
          <w:t>s)</w:t>
        </w:r>
        <w:r w:rsidR="00C13D42" w:rsidRPr="005B29E9">
          <w:rPr>
            <w:lang w:eastAsia="zh-CN"/>
          </w:rPr>
          <w:t xml:space="preserve"> </w:t>
        </w:r>
        <w:r w:rsidR="00C13D42">
          <w:t xml:space="preserve"> </w:t>
        </w:r>
        <w:r w:rsidR="00C13D42" w:rsidRPr="00533C57">
          <w:t>as</w:t>
        </w:r>
        <w:proofErr w:type="gramEnd"/>
        <w:r w:rsidR="00C13D42" w:rsidRPr="00533C57">
          <w:t xml:space="preserve"> </w:t>
        </w:r>
        <w:r w:rsidR="00C13D42">
          <w:t>returned</w:t>
        </w:r>
      </w:ins>
      <w:del w:id="20" w:author="nokia - pj" w:date="2023-08-04T23:30:00Z">
        <w:r w:rsidRPr="00533C57" w:rsidDel="00C13D42">
          <w:delText>as contained</w:delText>
        </w:r>
      </w:del>
      <w:r w:rsidRPr="00533C57">
        <w:t xml:space="preserve"> in step 9.</w:t>
      </w:r>
    </w:p>
    <w:p w14:paraId="4CAA9571" w14:textId="77777777" w:rsidR="006C0B1D" w:rsidRPr="005B29E9" w:rsidRDefault="006C0B1D" w:rsidP="006C0B1D">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733F474" w14:textId="139B07B8" w:rsidR="006C0B1D" w:rsidRDefault="006C0B1D" w:rsidP="006C0B1D">
      <w:pPr>
        <w:pStyle w:val="B2"/>
        <w:rPr>
          <w:lang w:eastAsia="zh-CN"/>
        </w:rPr>
      </w:pPr>
      <w:r w:rsidRPr="005506E6">
        <w:rPr>
          <w:lang w:eastAsia="zh-CN"/>
        </w:rPr>
        <w:tab/>
      </w:r>
      <w:del w:id="21" w:author="nokia - pj" w:date="2023-08-04T23:30:00Z">
        <w:r w:rsidRPr="005506E6" w:rsidDel="004D17A8">
          <w:rPr>
            <w:lang w:eastAsia="zh-CN"/>
          </w:rPr>
          <w:delText>For 5G ProSe UE-to-Network Relay discovery, a Relay Discovery Key Response is used instead of the Discovery Response, and the RSC is used instead of the ProSe Restricted Code.</w:delText>
        </w:r>
      </w:del>
    </w:p>
    <w:p w14:paraId="2F35EF44" w14:textId="77777777" w:rsidR="006C0B1D" w:rsidRPr="005B29E9" w:rsidRDefault="006C0B1D" w:rsidP="006C0B1D">
      <w:pPr>
        <w:rPr>
          <w:lang w:eastAsia="zh-CN"/>
        </w:rPr>
      </w:pPr>
      <w:r w:rsidRPr="005B29E9">
        <w:rPr>
          <w:lang w:eastAsia="zh-CN"/>
        </w:rPr>
        <w:t>Steps 11 and 12 occur over PC5:</w:t>
      </w:r>
    </w:p>
    <w:p w14:paraId="4328D779" w14:textId="77777777" w:rsidR="006C0B1D" w:rsidRDefault="006C0B1D" w:rsidP="006C0B1D">
      <w:pPr>
        <w:pStyle w:val="B1"/>
        <w:ind w:left="709" w:hanging="425"/>
        <w:rPr>
          <w:ins w:id="22" w:author="nokia - pj" w:date="2023-08-04T23:31:00Z"/>
          <w:lang w:eastAsia="zh-CN"/>
        </w:rPr>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76C7046A" w14:textId="77777777" w:rsidR="004E4E6F" w:rsidRPr="005B29E9" w:rsidRDefault="004E4E6F" w:rsidP="004E4E6F">
      <w:pPr>
        <w:pStyle w:val="B1"/>
        <w:ind w:left="709" w:hanging="425"/>
        <w:rPr>
          <w:ins w:id="23" w:author="nokia-pj" w:date="2024-02-19T18:18:00Z"/>
        </w:rPr>
      </w:pPr>
      <w:ins w:id="24" w:author="nokia-pj" w:date="2024-02-19T18:18:00Z">
        <w:r w:rsidRPr="005B29E9">
          <w:rPr>
            <w:lang w:eastAsia="zh-CN"/>
          </w:rPr>
          <w:t>For 5G ProSe UE-to-Network Relay discovery,</w:t>
        </w:r>
        <w:r w:rsidRPr="00E116FD">
          <w:t xml:space="preserve"> </w:t>
        </w:r>
        <w:r w:rsidRPr="00E116FD">
          <w:rPr>
            <w:lang w:eastAsia="zh-CN"/>
          </w:rPr>
          <w:t>RSC is used instead of ProSe Response Code</w:t>
        </w:r>
        <w:r>
          <w:rPr>
            <w:lang w:eastAsia="zh-CN"/>
          </w:rPr>
          <w:t>. The HPLMN Id is transmitted in plain text.</w:t>
        </w:r>
      </w:ins>
    </w:p>
    <w:p w14:paraId="4FC4193A" w14:textId="77777777" w:rsidR="00557A7D" w:rsidRPr="005B29E9" w:rsidRDefault="00557A7D" w:rsidP="006C0B1D">
      <w:pPr>
        <w:pStyle w:val="B1"/>
        <w:ind w:left="709" w:hanging="425"/>
      </w:pPr>
    </w:p>
    <w:p w14:paraId="10DF19A6" w14:textId="77777777" w:rsidR="006C0B1D" w:rsidRPr="005B29E9" w:rsidRDefault="006C0B1D" w:rsidP="006C0B1D">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9E79CDE"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579C6E5" w14:textId="77777777" w:rsidR="006C0B1D" w:rsidRDefault="006C0B1D" w:rsidP="006C0B1D">
      <w:pPr>
        <w:keepNext/>
        <w:keepLines/>
        <w:rPr>
          <w:lang w:eastAsia="zh-CN"/>
        </w:rPr>
      </w:pPr>
      <w:r w:rsidRPr="005B29E9">
        <w:rPr>
          <w:lang w:eastAsia="zh-CN"/>
        </w:rPr>
        <w:t>Steps 13-16 refer to a Monitoring UE that has encountered a match:</w:t>
      </w:r>
    </w:p>
    <w:p w14:paraId="4BCFF54A" w14:textId="77777777" w:rsidR="006C0B1D" w:rsidRPr="005B29E9" w:rsidRDefault="006C0B1D" w:rsidP="006C0B1D">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0401F745" w14:textId="77777777" w:rsidR="006C0B1D" w:rsidRPr="005B29E9" w:rsidRDefault="006C0B1D" w:rsidP="006C0B1D">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A77CE4F"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1328809"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A99AB38"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44A570B" w14:textId="77777777" w:rsidR="006C0B1D" w:rsidRPr="005B29E9" w:rsidRDefault="006C0B1D" w:rsidP="006C0B1D">
      <w:pPr>
        <w:pStyle w:val="Heading6"/>
      </w:pPr>
      <w:bookmarkStart w:id="25" w:name="_Toc106364507"/>
      <w:bookmarkStart w:id="26"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25"/>
      <w:bookmarkEnd w:id="26"/>
    </w:p>
    <w:p w14:paraId="32F9F05A"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39867EBE" w14:textId="77777777" w:rsidR="006C0B1D" w:rsidRPr="005B29E9" w:rsidRDefault="006C0B1D" w:rsidP="006C0B1D">
      <w:pPr>
        <w:pStyle w:val="TH"/>
        <w:rPr>
          <w:rFonts w:eastAsia="微软雅黑"/>
        </w:rPr>
      </w:pPr>
      <w:r>
        <w:rPr>
          <w:lang w:eastAsia="zh-CN" w:bidi="ar"/>
        </w:rPr>
        <w:object w:dxaOrig="9475" w:dyaOrig="10951" w14:anchorId="6DD6632F">
          <v:shape id="_x0000_i1026" type="#_x0000_t75" style="width:474.35pt;height:548.3pt" o:ole="">
            <v:imagedata r:id="rId24" o:title=""/>
            <o:lock v:ext="edit" aspectratio="f"/>
          </v:shape>
          <o:OLEObject Type="Embed" ProgID="Visio.Drawing.15" ShapeID="_x0000_i1026" DrawAspect="Content" ObjectID="_1769872363" r:id="rId25"/>
        </w:object>
      </w:r>
    </w:p>
    <w:p w14:paraId="77B914E3" w14:textId="77777777" w:rsidR="006C0B1D" w:rsidRPr="005B29E9" w:rsidRDefault="006C0B1D" w:rsidP="006C0B1D">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2634ED0" w14:textId="77777777" w:rsidR="006C0B1D" w:rsidRPr="005B29E9" w:rsidRDefault="006C0B1D" w:rsidP="006C0B1D">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6D34F44" w14:textId="77777777" w:rsidR="006C0B1D" w:rsidRPr="005B29E9" w:rsidRDefault="006C0B1D" w:rsidP="006C0B1D">
      <w:r w:rsidRPr="005B29E9">
        <w:t xml:space="preserve">Steps 1-4 refer to a </w:t>
      </w:r>
      <w:proofErr w:type="spellStart"/>
      <w:r w:rsidRPr="005B29E9">
        <w:t>Discoveree</w:t>
      </w:r>
      <w:proofErr w:type="spellEnd"/>
      <w:r w:rsidRPr="005B29E9">
        <w:t xml:space="preserve"> UE:</w:t>
      </w:r>
    </w:p>
    <w:p w14:paraId="7394A50A" w14:textId="77777777" w:rsidR="006C0B1D" w:rsidRPr="005B29E9" w:rsidRDefault="006C0B1D" w:rsidP="006C0B1D">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288C5976" w14:textId="018E39F7" w:rsidR="006C0B1D" w:rsidRPr="005B29E9" w:rsidRDefault="006C0B1D" w:rsidP="006C0B1D">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w:t>
      </w:r>
      <w:ins w:id="27" w:author="Nokia-pj2" w:date="2023-11-07T08:53:00Z">
        <w:r w:rsidR="002A06BC">
          <w:t>y</w:t>
        </w:r>
      </w:ins>
      <w:del w:id="28" w:author="Nokia-pj2" w:date="2023-11-07T08:53:00Z">
        <w:r w:rsidRPr="005B29E9" w:rsidDel="002A06BC">
          <w:delText>ies</w:delText>
        </w:r>
      </w:del>
      <w:r w:rsidRPr="005B29E9">
        <w:t>.</w:t>
      </w:r>
    </w:p>
    <w:p w14:paraId="2B50BBD7" w14:textId="77777777" w:rsidR="006C0B1D" w:rsidRPr="005B29E9" w:rsidRDefault="006C0B1D" w:rsidP="006C0B1D">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342F4E1" w14:textId="77777777" w:rsidR="006C0B1D" w:rsidRPr="005B29E9" w:rsidRDefault="006C0B1D" w:rsidP="006C0B1D">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AB94A68" w14:textId="77777777" w:rsidR="006C0B1D" w:rsidRPr="005B29E9" w:rsidRDefault="006C0B1D" w:rsidP="006C0B1D">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1685C7C" w14:textId="77777777" w:rsidR="006C0B1D" w:rsidRPr="005B29E9" w:rsidRDefault="006C0B1D" w:rsidP="006C0B1D">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B0DFAE" w14:textId="77777777" w:rsidR="006C0B1D" w:rsidRPr="005B29E9" w:rsidRDefault="006C0B1D" w:rsidP="006C0B1D">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B81FFDD" w14:textId="7439F7B1" w:rsidR="006C0B1D" w:rsidRPr="005B29E9" w:rsidRDefault="006C0B1D" w:rsidP="006C0B1D">
      <w:pPr>
        <w:pStyle w:val="B1"/>
        <w:ind w:left="709" w:hanging="425"/>
      </w:pPr>
      <w:r w:rsidRPr="005B29E9">
        <w:tab/>
        <w:t>For 5G ProSe UE-to-Network Relay discovery, a Relay Discovery Key Response is used instead of the Discovery Response, and the RSC used instead of ProSe Query Code and ProSe Response Code.</w:t>
      </w:r>
    </w:p>
    <w:p w14:paraId="3541791C"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BCFE703" w14:textId="77777777" w:rsidR="006C0B1D" w:rsidRPr="005B29E9" w:rsidRDefault="006C0B1D" w:rsidP="006C0B1D">
      <w:pPr>
        <w:rPr>
          <w:lang w:eastAsia="zh-CN"/>
        </w:rPr>
      </w:pPr>
      <w:r w:rsidRPr="005B29E9">
        <w:t>Steps 5-10 refer to a Discoverer UE</w:t>
      </w:r>
      <w:r w:rsidRPr="005B29E9">
        <w:rPr>
          <w:lang w:eastAsia="zh-CN"/>
        </w:rPr>
        <w:t>:</w:t>
      </w:r>
    </w:p>
    <w:p w14:paraId="61DE2EA3" w14:textId="77777777" w:rsidR="006C0B1D" w:rsidRPr="005B29E9" w:rsidRDefault="006C0B1D" w:rsidP="006C0B1D">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3B0072C" w14:textId="77777777" w:rsidR="006C0B1D" w:rsidRPr="005B29E9" w:rsidRDefault="006C0B1D" w:rsidP="006C0B1D">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330FE24D" w14:textId="77777777" w:rsidR="006C0B1D" w:rsidRPr="005B29E9" w:rsidRDefault="006C0B1D" w:rsidP="006C0B1D">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ProSe Application Server. If the RPAUID is allowed to discover at least one of the Target RPAUIDs contained in the </w:t>
      </w:r>
      <w:proofErr w:type="gramStart"/>
      <w:r w:rsidRPr="005B29E9">
        <w:t>Application Level</w:t>
      </w:r>
      <w:proofErr w:type="gramEnd"/>
      <w:r w:rsidRPr="005B29E9">
        <w:t xml:space="preserve"> Container, the ProSe Application Server returns an authorization response.</w:t>
      </w:r>
    </w:p>
    <w:p w14:paraId="03696A1C" w14:textId="77777777" w:rsidR="006C0B1D" w:rsidRPr="005B29E9" w:rsidRDefault="006C0B1D" w:rsidP="006C0B1D">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E18683E" w14:textId="77777777" w:rsidR="006C0B1D" w:rsidRPr="005B29E9" w:rsidRDefault="006C0B1D" w:rsidP="006C0B1D">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09641BF2" w14:textId="77777777" w:rsidR="006C0B1D" w:rsidRDefault="006C0B1D" w:rsidP="006C0B1D">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6090CB7C" w14:textId="77777777" w:rsidR="006C0B1D" w:rsidRPr="005B29E9" w:rsidRDefault="006C0B1D" w:rsidP="006C0B1D">
      <w:pPr>
        <w:pStyle w:val="NO"/>
      </w:pPr>
      <w:r>
        <w:lastRenderedPageBreak/>
        <w:t>NOTE 2a:</w:t>
      </w:r>
      <w:r>
        <w:tab/>
        <w:t xml:space="preserve">5G DDNMF may get the HPLMNs of the potential 5G ProSe UE-to-Network relays in different ways (e.g. from </w:t>
      </w:r>
      <w:proofErr w:type="gramStart"/>
      <w:r>
        <w:t>PCF, or</w:t>
      </w:r>
      <w:proofErr w:type="gramEnd"/>
      <w:r>
        <w:t xml:space="preserve"> based on local configuration).</w:t>
      </w:r>
    </w:p>
    <w:p w14:paraId="2DDB3335" w14:textId="77777777" w:rsidR="006C0B1D" w:rsidRPr="005B29E9" w:rsidRDefault="006C0B1D" w:rsidP="006C0B1D">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D4845F4" w14:textId="77777777" w:rsidR="006C0B1D" w:rsidRPr="005B29E9" w:rsidRDefault="006C0B1D" w:rsidP="006C0B1D">
      <w:pPr>
        <w:pStyle w:val="B1"/>
        <w:keepNext/>
        <w:keepLines/>
        <w:ind w:left="709" w:hanging="425"/>
      </w:pPr>
      <w:r w:rsidRPr="005B29E9">
        <w:tab/>
        <w:t>For 5G ProSe UE-to-Network Relay discovery, this step is skipped.</w:t>
      </w:r>
    </w:p>
    <w:p w14:paraId="68B08957"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5791B76E" w14:textId="77777777" w:rsidR="006C0B1D" w:rsidRPr="005B29E9" w:rsidRDefault="006C0B1D" w:rsidP="006C0B1D">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0C36D539" w14:textId="30AADE94" w:rsidR="006C0B1D" w:rsidRPr="005B29E9" w:rsidRDefault="006C0B1D" w:rsidP="006C0B1D">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ins w:id="29" w:author="nokia - pj" w:date="2023-08-04T23:33:00Z">
        <w:r w:rsidR="00B745A9">
          <w:t xml:space="preserve">and </w:t>
        </w:r>
      </w:ins>
      <w:ins w:id="30" w:author="Nokia-pj2" w:date="2023-11-07T08:43:00Z">
        <w:r w:rsidR="007A757A">
          <w:t>H</w:t>
        </w:r>
      </w:ins>
      <w:ins w:id="31" w:author="nokia - pj" w:date="2023-08-04T23:33:00Z">
        <w:r w:rsidR="00B745A9">
          <w:t xml:space="preserve">PLMN Id of the potential </w:t>
        </w:r>
        <w:r w:rsidR="00B745A9" w:rsidRPr="005B29E9">
          <w:t>5G ProSe UE-to-Network Relay</w:t>
        </w:r>
        <w:r w:rsidR="00B745A9">
          <w:t>(</w:t>
        </w:r>
        <w:proofErr w:type="gramStart"/>
        <w:r w:rsidR="00B745A9">
          <w:t>s)</w:t>
        </w:r>
        <w:r w:rsidR="00B745A9" w:rsidRPr="005B29E9">
          <w:t xml:space="preserve"> </w:t>
        </w:r>
        <w:r w:rsidR="00B745A9">
          <w:t xml:space="preserve"> are</w:t>
        </w:r>
      </w:ins>
      <w:proofErr w:type="gramEnd"/>
      <w:del w:id="32" w:author="nokia - pj" w:date="2023-08-04T23:33:00Z">
        <w:r w:rsidRPr="005B29E9" w:rsidDel="00B745A9">
          <w:delText>is</w:delText>
        </w:r>
      </w:del>
      <w:r w:rsidRPr="005B29E9">
        <w:t xml:space="preserve"> used instead of ProSe Query Code and ProSe Response Code.</w:t>
      </w:r>
    </w:p>
    <w:p w14:paraId="2E9EB284"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9333E62" w14:textId="77777777" w:rsidR="006C0B1D" w:rsidRPr="005B29E9" w:rsidRDefault="006C0B1D" w:rsidP="006C0B1D">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DECF391"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6648E3D4"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5593A46" w14:textId="77777777" w:rsidR="006C0B1D" w:rsidRPr="005B29E9" w:rsidRDefault="006C0B1D" w:rsidP="006C0B1D">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B1D4561" w14:textId="77777777" w:rsidR="006C0B1D" w:rsidRPr="005B29E9" w:rsidRDefault="006C0B1D" w:rsidP="006C0B1D">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CFB6BAF" w14:textId="212B443F" w:rsidR="006C0B1D" w:rsidRPr="005B29E9" w:rsidRDefault="006C0B1D" w:rsidP="006C0B1D">
      <w:pPr>
        <w:pStyle w:val="B1"/>
        <w:ind w:left="709" w:hanging="425"/>
      </w:pPr>
      <w:r w:rsidRPr="005B29E9">
        <w:tab/>
      </w:r>
      <w:r w:rsidRPr="005B29E9">
        <w:rPr>
          <w:lang w:eastAsia="zh-CN"/>
        </w:rPr>
        <w:t xml:space="preserve">For 5G ProSe UE-to-Network Relay discovery, a Relay Discovery Key Response is used instead of the Discovery Response, and the RSC </w:t>
      </w:r>
      <w:ins w:id="33" w:author="nokia - pj" w:date="2023-08-04T23:34:00Z">
        <w:r w:rsidR="00D0431F">
          <w:rPr>
            <w:lang w:eastAsia="zh-CN"/>
          </w:rPr>
          <w:t xml:space="preserve">and </w:t>
        </w:r>
      </w:ins>
      <w:ins w:id="34" w:author="Nokia-pj2" w:date="2023-11-07T08:43:00Z">
        <w:r w:rsidR="00424BA9">
          <w:rPr>
            <w:lang w:eastAsia="zh-CN"/>
          </w:rPr>
          <w:t>H</w:t>
        </w:r>
      </w:ins>
      <w:ins w:id="35" w:author="nokia - pj" w:date="2023-08-04T23:34:00Z">
        <w:r w:rsidR="00D0431F">
          <w:rPr>
            <w:lang w:eastAsia="zh-CN"/>
          </w:rPr>
          <w:t>PLMN Id(s)</w:t>
        </w:r>
      </w:ins>
      <w:del w:id="36" w:author="nokia - pj" w:date="2023-08-04T23:34:00Z">
        <w:r w:rsidRPr="005B29E9" w:rsidDel="00D0431F">
          <w:rPr>
            <w:lang w:eastAsia="zh-CN"/>
          </w:rPr>
          <w:delText>is</w:delText>
        </w:r>
      </w:del>
      <w:r w:rsidRPr="005B29E9">
        <w:rPr>
          <w:lang w:eastAsia="zh-CN"/>
        </w:rPr>
        <w:t xml:space="preserve"> used instead of the ProSe Restricted Code.</w:t>
      </w:r>
      <w:ins w:id="37" w:author="nokia - pj" w:date="2023-08-04T23:34:00Z">
        <w:r w:rsidR="00B1290C">
          <w:rPr>
            <w:lang w:eastAsia="zh-CN"/>
          </w:rPr>
          <w:t xml:space="preserve"> </w:t>
        </w:r>
        <w:r w:rsidR="00B1290C" w:rsidRPr="00533C57">
          <w:t>The response message contains</w:t>
        </w:r>
        <w:r w:rsidR="00B1290C">
          <w:t xml:space="preserve"> a list of</w:t>
        </w:r>
        <w:r w:rsidR="00B1290C" w:rsidRPr="00533C57">
          <w:t xml:space="preserve"> the discovery security materials </w:t>
        </w:r>
        <w:r w:rsidR="00B1290C">
          <w:t xml:space="preserve">for a list of PLMNs of the </w:t>
        </w:r>
        <w:r w:rsidR="00B1290C" w:rsidRPr="005B29E9">
          <w:t>5G ProSe UE-to-Network Relay</w:t>
        </w:r>
        <w:r w:rsidR="00B1290C">
          <w:t xml:space="preserve">(s), Each of the </w:t>
        </w:r>
        <w:r w:rsidR="00B1290C" w:rsidRPr="00533C57">
          <w:t xml:space="preserve">security materials </w:t>
        </w:r>
        <w:r w:rsidR="00B1290C">
          <w:t xml:space="preserve">is contained in a </w:t>
        </w:r>
        <w:r w:rsidR="00B1290C" w:rsidRPr="005B29E9">
          <w:t xml:space="preserve">Relay Discovery Key Response </w:t>
        </w:r>
        <w:r w:rsidR="00B1290C">
          <w:t xml:space="preserve">from a </w:t>
        </w:r>
        <w:r w:rsidR="00B1290C" w:rsidRPr="005B29E9">
          <w:rPr>
            <w:lang w:eastAsia="zh-CN"/>
          </w:rPr>
          <w:t xml:space="preserve">5G DDNMF of </w:t>
        </w:r>
        <w:r w:rsidR="00B1290C">
          <w:rPr>
            <w:lang w:eastAsia="zh-CN"/>
          </w:rPr>
          <w:t xml:space="preserve">the potential </w:t>
        </w:r>
        <w:r w:rsidR="00B1290C" w:rsidRPr="00533C57">
          <w:t>UE-to-Network Relay</w:t>
        </w:r>
        <w:r w:rsidR="00B1290C">
          <w:t>(</w:t>
        </w:r>
        <w:proofErr w:type="gramStart"/>
        <w:r w:rsidR="00B1290C">
          <w:t>s)</w:t>
        </w:r>
        <w:r w:rsidR="00B1290C" w:rsidRPr="005B29E9">
          <w:rPr>
            <w:lang w:eastAsia="zh-CN"/>
          </w:rPr>
          <w:t xml:space="preserve"> </w:t>
        </w:r>
        <w:r w:rsidR="00B1290C">
          <w:t xml:space="preserve"> </w:t>
        </w:r>
        <w:r w:rsidR="00B1290C" w:rsidRPr="00533C57">
          <w:t>as</w:t>
        </w:r>
        <w:proofErr w:type="gramEnd"/>
        <w:r w:rsidR="00B1290C" w:rsidRPr="00533C57">
          <w:t xml:space="preserve"> </w:t>
        </w:r>
        <w:r w:rsidR="00B1290C">
          <w:t>returned in step 9.</w:t>
        </w:r>
      </w:ins>
    </w:p>
    <w:p w14:paraId="645F036C" w14:textId="77777777" w:rsidR="006C0B1D" w:rsidRPr="005B29E9" w:rsidRDefault="006C0B1D" w:rsidP="006C0B1D">
      <w:r w:rsidRPr="005B29E9">
        <w:t>Steps 12 to 1</w:t>
      </w:r>
      <w:r w:rsidRPr="005B29E9">
        <w:rPr>
          <w:rFonts w:hint="eastAsia"/>
          <w:lang w:eastAsia="zh-CN"/>
        </w:rPr>
        <w:t>5</w:t>
      </w:r>
      <w:r w:rsidRPr="005B29E9">
        <w:t xml:space="preserve"> occur over PC5:</w:t>
      </w:r>
    </w:p>
    <w:p w14:paraId="2C1320D3" w14:textId="77777777" w:rsidR="006C0B1D" w:rsidRDefault="006C0B1D" w:rsidP="006C0B1D">
      <w:pPr>
        <w:pStyle w:val="B1"/>
        <w:ind w:left="709" w:hanging="425"/>
        <w:rPr>
          <w:ins w:id="38" w:author="nokia - pj" w:date="2023-08-04T23:35: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 xml:space="preserve">UE's ProSe clock and if the Validity Timer has not expired. The Discoverer UE forms the </w:t>
      </w:r>
      <w:r w:rsidRPr="005B29E9">
        <w:lastRenderedPageBreak/>
        <w:t>discovery message and protects it. The four least significant bits of UTC-based counter are transmitted along with the protected discovery message.</w:t>
      </w:r>
    </w:p>
    <w:p w14:paraId="6CDDE886" w14:textId="77777777" w:rsidR="004E4E6F" w:rsidRPr="005B29E9" w:rsidRDefault="004E4E6F" w:rsidP="004E4E6F">
      <w:pPr>
        <w:pStyle w:val="B1"/>
        <w:ind w:left="709" w:hanging="425"/>
        <w:rPr>
          <w:ins w:id="39" w:author="nokia-pj" w:date="2024-02-19T18:18:00Z"/>
        </w:rPr>
      </w:pPr>
      <w:ins w:id="40" w:author="nokia-pj" w:date="2024-02-19T18:18:00Z">
        <w:r w:rsidRPr="005B29E9">
          <w:rPr>
            <w:lang w:eastAsia="zh-CN"/>
          </w:rPr>
          <w:t xml:space="preserve">For 5G ProSe UE-to-Network Relay discovery, </w:t>
        </w:r>
        <w:r>
          <w:t xml:space="preserve">RSC is used instead of ProSe Query </w:t>
        </w:r>
        <w:proofErr w:type="gramStart"/>
        <w:r>
          <w:t>Code.</w:t>
        </w:r>
        <w:r>
          <w:rPr>
            <w:lang w:eastAsia="zh-CN"/>
          </w:rPr>
          <w:t>.</w:t>
        </w:r>
        <w:proofErr w:type="gramEnd"/>
        <w:r>
          <w:rPr>
            <w:lang w:eastAsia="zh-CN"/>
          </w:rPr>
          <w:t xml:space="preserve"> The HPLMN Id is transmitted in plain text.</w:t>
        </w:r>
      </w:ins>
    </w:p>
    <w:p w14:paraId="74DF0947" w14:textId="77777777" w:rsidR="006C0B1D" w:rsidRDefault="006C0B1D" w:rsidP="006C0B1D">
      <w:pPr>
        <w:pStyle w:val="B1"/>
        <w:ind w:left="709" w:hanging="425"/>
        <w:rPr>
          <w:ins w:id="41" w:author="nokia - pj" w:date="2023-08-04T23:35: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UE's ProSe clock. In order to find such a matching message, it processes the message</w:t>
      </w:r>
      <w:r w:rsidRPr="005B29E9">
        <w:rPr>
          <w:rFonts w:hint="eastAsia"/>
        </w:rPr>
        <w:t>.</w:t>
      </w:r>
    </w:p>
    <w:p w14:paraId="193209B8" w14:textId="14C7C052" w:rsidR="00411C48" w:rsidRPr="005B29E9" w:rsidRDefault="004E4E6F" w:rsidP="00411C48">
      <w:pPr>
        <w:pStyle w:val="B1"/>
        <w:ind w:left="709" w:hanging="425"/>
        <w:rPr>
          <w:ins w:id="42" w:author="nokia - pj" w:date="2023-08-04T23:36:00Z"/>
        </w:rPr>
      </w:pPr>
      <w:ins w:id="43" w:author="nokia-pj" w:date="2024-02-19T18:18:00Z">
        <w:r w:rsidRPr="005B29E9">
          <w:rPr>
            <w:lang w:eastAsia="zh-CN"/>
          </w:rPr>
          <w:t xml:space="preserve">For 5G ProSe UE-to-Network Relay discovery, </w:t>
        </w:r>
        <w:r>
          <w:t xml:space="preserve">RSC is used instead of ProSe Query </w:t>
        </w:r>
        <w:proofErr w:type="gramStart"/>
        <w:r>
          <w:t>Code.</w:t>
        </w:r>
        <w:r>
          <w:rPr>
            <w:lang w:eastAsia="zh-CN"/>
          </w:rPr>
          <w:t>.</w:t>
        </w:r>
        <w:proofErr w:type="gramEnd"/>
        <w:r>
          <w:rPr>
            <w:lang w:eastAsia="zh-CN"/>
          </w:rPr>
          <w:t xml:space="preserve"> The HPLMN Id is transmitted in plain text.</w:t>
        </w:r>
      </w:ins>
    </w:p>
    <w:p w14:paraId="26D91F66" w14:textId="77777777" w:rsidR="00CC2768" w:rsidRPr="005B29E9" w:rsidRDefault="00CC2768" w:rsidP="006C0B1D">
      <w:pPr>
        <w:pStyle w:val="B1"/>
        <w:ind w:left="709" w:hanging="425"/>
      </w:pPr>
    </w:p>
    <w:p w14:paraId="2B73E5B3"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183FD614"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64046CC5"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CDA18D" w14:textId="77777777" w:rsidR="006C0B1D" w:rsidRPr="005B29E9" w:rsidRDefault="006C0B1D" w:rsidP="006C0B1D">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3BB6BDA" w14:textId="77777777" w:rsidR="006C0B1D" w:rsidRPr="005B29E9" w:rsidRDefault="006C0B1D" w:rsidP="006C0B1D">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8254490" w14:textId="77777777" w:rsidR="006C0B1D" w:rsidRDefault="006C0B1D" w:rsidP="006C0B1D">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8C43541" w14:textId="77777777" w:rsidR="006C0B1D" w:rsidRPr="005B29E9" w:rsidRDefault="006C0B1D" w:rsidP="006C0B1D">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A3C02DD"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B46A2B1" w14:textId="77777777" w:rsidR="006C0B1D" w:rsidRPr="005B29E9" w:rsidRDefault="006C0B1D" w:rsidP="006C0B1D">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FDC21F0" w14:textId="77777777" w:rsidR="006C0B1D" w:rsidRPr="005B29E9" w:rsidRDefault="006C0B1D" w:rsidP="006C0B1D">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B0ED286" w14:textId="77777777" w:rsidR="006C0B1D" w:rsidRPr="005B29E9" w:rsidRDefault="006C0B1D" w:rsidP="006C0B1D">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36341BD5" w14:textId="77777777" w:rsidR="0025167D" w:rsidRDefault="0025167D"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proofErr w:type="gramStart"/>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w:t>
      </w:r>
      <w:proofErr w:type="gramEnd"/>
      <w:r>
        <w:rPr>
          <w:color w:val="548DD4" w:themeColor="text2" w:themeTint="99"/>
          <w:sz w:val="36"/>
          <w:szCs w:val="36"/>
        </w:rPr>
        <w:t xml:space="preserve">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37451" w14:textId="77777777" w:rsidR="00123DDE" w:rsidRDefault="00123DDE">
      <w:r>
        <w:separator/>
      </w:r>
    </w:p>
  </w:endnote>
  <w:endnote w:type="continuationSeparator" w:id="0">
    <w:p w14:paraId="7FE6AC7D" w14:textId="77777777" w:rsidR="00123DDE" w:rsidRDefault="00123DDE">
      <w:r>
        <w:continuationSeparator/>
      </w:r>
    </w:p>
  </w:endnote>
  <w:endnote w:type="continuationNotice" w:id="1">
    <w:p w14:paraId="3A46BF9C" w14:textId="77777777" w:rsidR="00123DDE" w:rsidRDefault="00123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1444A" w14:textId="77777777" w:rsidR="00123DDE" w:rsidRDefault="00123DDE">
      <w:r>
        <w:separator/>
      </w:r>
    </w:p>
  </w:footnote>
  <w:footnote w:type="continuationSeparator" w:id="0">
    <w:p w14:paraId="261ED63B" w14:textId="77777777" w:rsidR="00123DDE" w:rsidRDefault="00123DDE">
      <w:r>
        <w:continuationSeparator/>
      </w:r>
    </w:p>
  </w:footnote>
  <w:footnote w:type="continuationNotice" w:id="1">
    <w:p w14:paraId="063EE46F" w14:textId="77777777" w:rsidR="00123DDE" w:rsidRDefault="00123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2">
    <w15:presenceInfo w15:providerId="None" w15:userId="Nokia-pj2"/>
  </w15:person>
  <w15:person w15:author="nokia - pj">
    <w15:presenceInfo w15:providerId="None" w15:userId="nokia - pj"/>
  </w15:person>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35530"/>
    <w:rsid w:val="000416BA"/>
    <w:rsid w:val="000468F4"/>
    <w:rsid w:val="00056A16"/>
    <w:rsid w:val="00056CD9"/>
    <w:rsid w:val="00067189"/>
    <w:rsid w:val="000733A7"/>
    <w:rsid w:val="0008448A"/>
    <w:rsid w:val="00097804"/>
    <w:rsid w:val="000A2969"/>
    <w:rsid w:val="000A6394"/>
    <w:rsid w:val="000B34C8"/>
    <w:rsid w:val="000B7346"/>
    <w:rsid w:val="000B7FED"/>
    <w:rsid w:val="000C038A"/>
    <w:rsid w:val="000C5A58"/>
    <w:rsid w:val="000C6598"/>
    <w:rsid w:val="000C6DF8"/>
    <w:rsid w:val="000D080D"/>
    <w:rsid w:val="000D44B3"/>
    <w:rsid w:val="000D7837"/>
    <w:rsid w:val="000E014D"/>
    <w:rsid w:val="000F0A1E"/>
    <w:rsid w:val="000F6300"/>
    <w:rsid w:val="00114755"/>
    <w:rsid w:val="00123DDE"/>
    <w:rsid w:val="00125361"/>
    <w:rsid w:val="001402C6"/>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D4D64"/>
    <w:rsid w:val="001E220D"/>
    <w:rsid w:val="001E3B58"/>
    <w:rsid w:val="001E41F3"/>
    <w:rsid w:val="00237228"/>
    <w:rsid w:val="00245857"/>
    <w:rsid w:val="0025167D"/>
    <w:rsid w:val="0025571D"/>
    <w:rsid w:val="0026004D"/>
    <w:rsid w:val="0026338A"/>
    <w:rsid w:val="002640DD"/>
    <w:rsid w:val="00275D12"/>
    <w:rsid w:val="00284FEB"/>
    <w:rsid w:val="002860C4"/>
    <w:rsid w:val="00292C5F"/>
    <w:rsid w:val="002A0391"/>
    <w:rsid w:val="002A06BC"/>
    <w:rsid w:val="002A10B8"/>
    <w:rsid w:val="002B5741"/>
    <w:rsid w:val="002B5AC4"/>
    <w:rsid w:val="002D5D4B"/>
    <w:rsid w:val="002E472E"/>
    <w:rsid w:val="00305409"/>
    <w:rsid w:val="00314C9B"/>
    <w:rsid w:val="003167A5"/>
    <w:rsid w:val="0034108E"/>
    <w:rsid w:val="00344DBF"/>
    <w:rsid w:val="0035118F"/>
    <w:rsid w:val="003609EF"/>
    <w:rsid w:val="0036231A"/>
    <w:rsid w:val="00374DD4"/>
    <w:rsid w:val="00383382"/>
    <w:rsid w:val="00390FA0"/>
    <w:rsid w:val="003A78CA"/>
    <w:rsid w:val="003B2516"/>
    <w:rsid w:val="003B395D"/>
    <w:rsid w:val="003B76BD"/>
    <w:rsid w:val="003B7F68"/>
    <w:rsid w:val="003E1A36"/>
    <w:rsid w:val="00401826"/>
    <w:rsid w:val="00410371"/>
    <w:rsid w:val="00411C48"/>
    <w:rsid w:val="0041395B"/>
    <w:rsid w:val="00416FE4"/>
    <w:rsid w:val="004241E8"/>
    <w:rsid w:val="004242F1"/>
    <w:rsid w:val="00424BA9"/>
    <w:rsid w:val="004329AE"/>
    <w:rsid w:val="00436DFE"/>
    <w:rsid w:val="00442D99"/>
    <w:rsid w:val="004432E0"/>
    <w:rsid w:val="00466BEE"/>
    <w:rsid w:val="00475BB4"/>
    <w:rsid w:val="004801F4"/>
    <w:rsid w:val="00481BC6"/>
    <w:rsid w:val="00482FAF"/>
    <w:rsid w:val="00483AF1"/>
    <w:rsid w:val="004962D1"/>
    <w:rsid w:val="004A3E8A"/>
    <w:rsid w:val="004A4E95"/>
    <w:rsid w:val="004A52C6"/>
    <w:rsid w:val="004A5CEC"/>
    <w:rsid w:val="004A77F6"/>
    <w:rsid w:val="004B2B49"/>
    <w:rsid w:val="004B4437"/>
    <w:rsid w:val="004B75B7"/>
    <w:rsid w:val="004D17A8"/>
    <w:rsid w:val="004D5235"/>
    <w:rsid w:val="004D77A5"/>
    <w:rsid w:val="004E4E6F"/>
    <w:rsid w:val="005009D9"/>
    <w:rsid w:val="0051580D"/>
    <w:rsid w:val="0053244A"/>
    <w:rsid w:val="00532CFE"/>
    <w:rsid w:val="0053489E"/>
    <w:rsid w:val="005369E9"/>
    <w:rsid w:val="00543C5F"/>
    <w:rsid w:val="005470C3"/>
    <w:rsid w:val="00547111"/>
    <w:rsid w:val="005517C3"/>
    <w:rsid w:val="00557A7D"/>
    <w:rsid w:val="00560674"/>
    <w:rsid w:val="00560A0C"/>
    <w:rsid w:val="00580903"/>
    <w:rsid w:val="00592D74"/>
    <w:rsid w:val="005A5CD5"/>
    <w:rsid w:val="005B1B81"/>
    <w:rsid w:val="005B57A6"/>
    <w:rsid w:val="005D3592"/>
    <w:rsid w:val="005E2C44"/>
    <w:rsid w:val="0061562B"/>
    <w:rsid w:val="00621188"/>
    <w:rsid w:val="006257ED"/>
    <w:rsid w:val="00642217"/>
    <w:rsid w:val="006518E3"/>
    <w:rsid w:val="0065536E"/>
    <w:rsid w:val="0066384F"/>
    <w:rsid w:val="00665C47"/>
    <w:rsid w:val="006817F4"/>
    <w:rsid w:val="00695808"/>
    <w:rsid w:val="006B46FB"/>
    <w:rsid w:val="006B524B"/>
    <w:rsid w:val="006C0B1D"/>
    <w:rsid w:val="006E21FB"/>
    <w:rsid w:val="006F4DB2"/>
    <w:rsid w:val="0071143D"/>
    <w:rsid w:val="0072545E"/>
    <w:rsid w:val="00731831"/>
    <w:rsid w:val="00736902"/>
    <w:rsid w:val="00737BD4"/>
    <w:rsid w:val="00742A03"/>
    <w:rsid w:val="00763272"/>
    <w:rsid w:val="00766C39"/>
    <w:rsid w:val="00775DA3"/>
    <w:rsid w:val="00785599"/>
    <w:rsid w:val="00792342"/>
    <w:rsid w:val="0079500B"/>
    <w:rsid w:val="007977A8"/>
    <w:rsid w:val="00797E1D"/>
    <w:rsid w:val="007A2190"/>
    <w:rsid w:val="007A757A"/>
    <w:rsid w:val="007B15CE"/>
    <w:rsid w:val="007B512A"/>
    <w:rsid w:val="007C1093"/>
    <w:rsid w:val="007C2097"/>
    <w:rsid w:val="007C5AD4"/>
    <w:rsid w:val="007D0B07"/>
    <w:rsid w:val="007D2A6F"/>
    <w:rsid w:val="007D4A13"/>
    <w:rsid w:val="007D6A07"/>
    <w:rsid w:val="007F6199"/>
    <w:rsid w:val="007F7259"/>
    <w:rsid w:val="00803468"/>
    <w:rsid w:val="008040A8"/>
    <w:rsid w:val="008162C4"/>
    <w:rsid w:val="008279FA"/>
    <w:rsid w:val="0083132C"/>
    <w:rsid w:val="008557BC"/>
    <w:rsid w:val="00857127"/>
    <w:rsid w:val="008626E7"/>
    <w:rsid w:val="00870EE7"/>
    <w:rsid w:val="00880A55"/>
    <w:rsid w:val="008863B9"/>
    <w:rsid w:val="00887DA0"/>
    <w:rsid w:val="00896046"/>
    <w:rsid w:val="008A082A"/>
    <w:rsid w:val="008A45A6"/>
    <w:rsid w:val="008A7D91"/>
    <w:rsid w:val="008B59E3"/>
    <w:rsid w:val="008B7764"/>
    <w:rsid w:val="008C7DAB"/>
    <w:rsid w:val="008D37BB"/>
    <w:rsid w:val="008D39FE"/>
    <w:rsid w:val="008D48D9"/>
    <w:rsid w:val="008F3789"/>
    <w:rsid w:val="008F3C92"/>
    <w:rsid w:val="008F4197"/>
    <w:rsid w:val="008F686C"/>
    <w:rsid w:val="009074E3"/>
    <w:rsid w:val="00911205"/>
    <w:rsid w:val="009148DE"/>
    <w:rsid w:val="00914928"/>
    <w:rsid w:val="00914AF4"/>
    <w:rsid w:val="00930B42"/>
    <w:rsid w:val="00941E30"/>
    <w:rsid w:val="00942152"/>
    <w:rsid w:val="0094614B"/>
    <w:rsid w:val="00957980"/>
    <w:rsid w:val="00961DB7"/>
    <w:rsid w:val="009677F2"/>
    <w:rsid w:val="009712D9"/>
    <w:rsid w:val="009777D9"/>
    <w:rsid w:val="009826D9"/>
    <w:rsid w:val="009871A0"/>
    <w:rsid w:val="009904E7"/>
    <w:rsid w:val="00991B88"/>
    <w:rsid w:val="009A5753"/>
    <w:rsid w:val="009A579D"/>
    <w:rsid w:val="009C2D25"/>
    <w:rsid w:val="009E1B35"/>
    <w:rsid w:val="009E3297"/>
    <w:rsid w:val="009E421B"/>
    <w:rsid w:val="009E69C7"/>
    <w:rsid w:val="009F734F"/>
    <w:rsid w:val="00A1069F"/>
    <w:rsid w:val="00A17448"/>
    <w:rsid w:val="00A246B6"/>
    <w:rsid w:val="00A25313"/>
    <w:rsid w:val="00A47E70"/>
    <w:rsid w:val="00A50CF0"/>
    <w:rsid w:val="00A51D03"/>
    <w:rsid w:val="00A54017"/>
    <w:rsid w:val="00A55996"/>
    <w:rsid w:val="00A61A99"/>
    <w:rsid w:val="00A67894"/>
    <w:rsid w:val="00A7671C"/>
    <w:rsid w:val="00A80F37"/>
    <w:rsid w:val="00A83745"/>
    <w:rsid w:val="00A91F5F"/>
    <w:rsid w:val="00A959A6"/>
    <w:rsid w:val="00AA1FC8"/>
    <w:rsid w:val="00AA2CBC"/>
    <w:rsid w:val="00AB27BB"/>
    <w:rsid w:val="00AB6536"/>
    <w:rsid w:val="00AC0C3B"/>
    <w:rsid w:val="00AC5820"/>
    <w:rsid w:val="00AD1CD8"/>
    <w:rsid w:val="00AE21A7"/>
    <w:rsid w:val="00AE41D2"/>
    <w:rsid w:val="00AF691C"/>
    <w:rsid w:val="00B03677"/>
    <w:rsid w:val="00B10F9B"/>
    <w:rsid w:val="00B1290C"/>
    <w:rsid w:val="00B13F88"/>
    <w:rsid w:val="00B17016"/>
    <w:rsid w:val="00B24780"/>
    <w:rsid w:val="00B258BB"/>
    <w:rsid w:val="00B32F30"/>
    <w:rsid w:val="00B46654"/>
    <w:rsid w:val="00B47D62"/>
    <w:rsid w:val="00B63B28"/>
    <w:rsid w:val="00B67B97"/>
    <w:rsid w:val="00B745A9"/>
    <w:rsid w:val="00B76D0A"/>
    <w:rsid w:val="00B77BEB"/>
    <w:rsid w:val="00B8431C"/>
    <w:rsid w:val="00B968C8"/>
    <w:rsid w:val="00B96C8D"/>
    <w:rsid w:val="00BA3EC5"/>
    <w:rsid w:val="00BA51D9"/>
    <w:rsid w:val="00BB3BAD"/>
    <w:rsid w:val="00BB5DFC"/>
    <w:rsid w:val="00BD279D"/>
    <w:rsid w:val="00BD6BB8"/>
    <w:rsid w:val="00C028D8"/>
    <w:rsid w:val="00C07C0B"/>
    <w:rsid w:val="00C12D8A"/>
    <w:rsid w:val="00C13D42"/>
    <w:rsid w:val="00C20D32"/>
    <w:rsid w:val="00C31046"/>
    <w:rsid w:val="00C45828"/>
    <w:rsid w:val="00C55E4F"/>
    <w:rsid w:val="00C62C39"/>
    <w:rsid w:val="00C66BA2"/>
    <w:rsid w:val="00C77D02"/>
    <w:rsid w:val="00C87893"/>
    <w:rsid w:val="00C87D1B"/>
    <w:rsid w:val="00C93BE8"/>
    <w:rsid w:val="00C95985"/>
    <w:rsid w:val="00CA74D7"/>
    <w:rsid w:val="00CA7DC6"/>
    <w:rsid w:val="00CB28A9"/>
    <w:rsid w:val="00CB5831"/>
    <w:rsid w:val="00CC2768"/>
    <w:rsid w:val="00CC5026"/>
    <w:rsid w:val="00CC68D0"/>
    <w:rsid w:val="00CE674F"/>
    <w:rsid w:val="00CF5C18"/>
    <w:rsid w:val="00D03F9A"/>
    <w:rsid w:val="00D0431F"/>
    <w:rsid w:val="00D06D51"/>
    <w:rsid w:val="00D24991"/>
    <w:rsid w:val="00D35E00"/>
    <w:rsid w:val="00D403B3"/>
    <w:rsid w:val="00D403EC"/>
    <w:rsid w:val="00D45346"/>
    <w:rsid w:val="00D50255"/>
    <w:rsid w:val="00D52976"/>
    <w:rsid w:val="00D55BE4"/>
    <w:rsid w:val="00D60C69"/>
    <w:rsid w:val="00D64C65"/>
    <w:rsid w:val="00D66520"/>
    <w:rsid w:val="00D9340F"/>
    <w:rsid w:val="00DC2407"/>
    <w:rsid w:val="00DE34CF"/>
    <w:rsid w:val="00E00599"/>
    <w:rsid w:val="00E116FD"/>
    <w:rsid w:val="00E13F3D"/>
    <w:rsid w:val="00E34898"/>
    <w:rsid w:val="00E51181"/>
    <w:rsid w:val="00E536CF"/>
    <w:rsid w:val="00E60288"/>
    <w:rsid w:val="00E67C76"/>
    <w:rsid w:val="00E8679E"/>
    <w:rsid w:val="00E96A92"/>
    <w:rsid w:val="00EA7BD5"/>
    <w:rsid w:val="00EB09B7"/>
    <w:rsid w:val="00EB75C4"/>
    <w:rsid w:val="00EB78DA"/>
    <w:rsid w:val="00EC14D4"/>
    <w:rsid w:val="00EE612B"/>
    <w:rsid w:val="00EE6870"/>
    <w:rsid w:val="00EE7D7C"/>
    <w:rsid w:val="00F1764A"/>
    <w:rsid w:val="00F20D69"/>
    <w:rsid w:val="00F21640"/>
    <w:rsid w:val="00F25D98"/>
    <w:rsid w:val="00F300FB"/>
    <w:rsid w:val="00F41294"/>
    <w:rsid w:val="00F447CA"/>
    <w:rsid w:val="00F61B97"/>
    <w:rsid w:val="00F661F7"/>
    <w:rsid w:val="00F713AA"/>
    <w:rsid w:val="00F720B6"/>
    <w:rsid w:val="00F75357"/>
    <w:rsid w:val="00F75EE6"/>
    <w:rsid w:val="00F90FA9"/>
    <w:rsid w:val="00FB2135"/>
    <w:rsid w:val="00FB50B7"/>
    <w:rsid w:val="00FB6386"/>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2.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3.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5.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4524</Words>
  <Characters>23632</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23</cp:revision>
  <cp:lastPrinted>1899-12-31T23:00:00Z</cp:lastPrinted>
  <dcterms:created xsi:type="dcterms:W3CDTF">2023-11-07T00:57:00Z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